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
</w:t>
      </w:r>
    </w:p>
    <w:p>
      <w:r>
        <w:t xml:space="preserve">________________ Арбитражный суд
</w:t>
      </w:r>
    </w:p>
    <w:p>
      <w:r>
        <w:t xml:space="preserve">Истец: _________________________
</w:t>
      </w:r>
    </w:p>
    <w:p>
      <w:r>
        <w:t xml:space="preserve">(наименование)
</w:t>
      </w:r>
    </w:p>
    <w:p>
      <w:r>
        <w:t xml:space="preserve">________________________________
</w:t>
      </w:r>
    </w:p>
    <w:p>
      <w:r>
        <w:t xml:space="preserve">________________________________
</w:t>
      </w:r>
    </w:p>
    <w:p>
      <w:r>
        <w:t xml:space="preserve">(адрес, банковские реквизиты)
</w:t>
      </w:r>
    </w:p>
    <w:p>
      <w:r>
        <w:t xml:space="preserve">Ответчик: ______________________
</w:t>
      </w:r>
    </w:p>
    <w:p>
      <w:r>
        <w:t xml:space="preserve">(наименование)
</w:t>
      </w:r>
    </w:p>
    <w:p>
      <w:r>
        <w:t xml:space="preserve">________________________________
</w:t>
      </w:r>
    </w:p>
    <w:p>
      <w:r>
        <w:t xml:space="preserve">________________________________
</w:t>
      </w:r>
    </w:p>
    <w:p>
      <w:r>
        <w:t xml:space="preserve">(адрес, банковские реквизиты)
</w:t>
      </w:r>
    </w:p>
    <w:p>
      <w:r>
        <w:t xml:space="preserve">Соответчик: ____________________
</w:t>
      </w:r>
    </w:p>
    <w:p>
      <w:r>
        <w:t xml:space="preserve">(наименование)
</w:t>
      </w:r>
    </w:p>
    <w:p>
      <w:r>
        <w:t xml:space="preserve">________________________________
</w:t>
      </w:r>
    </w:p>
    <w:p>
      <w:r>
        <w:t xml:space="preserve">________________________________
</w:t>
      </w:r>
    </w:p>
    <w:p>
      <w:r>
        <w:t xml:space="preserve">(адрес, банковские реквизиты)
</w:t>
      </w:r>
    </w:p>
    <w:p>
      <w:r>
        <w:t xml:space="preserve">Дело Nо. _______________________
</w:t>
      </w:r>
    </w:p>
    <w:p>
      <w:r>
        <w:t xml:space="preserve">ОТЗЫВ
</w:t>
      </w:r>
    </w:p>
    <w:p>
      <w:r>
        <w:t xml:space="preserve">на исковое заявление о взыскании стоимости непоставленного
</w:t>
      </w:r>
    </w:p>
    <w:p>
      <w:r>
        <w:t xml:space="preserve">товара на сумму ________________________
</w:t>
      </w:r>
    </w:p>
    <w:p>
      <w:r>
        <w:t xml:space="preserve">(в порядке ст. 109 АПК РФ)
</w:t>
      </w:r>
    </w:p>
    <w:p>
      <w:r>
        <w:t xml:space="preserve">"__"________ 199_ года _________________________________________
</w:t>
      </w:r>
    </w:p>
    <w:p>
      <w:r>
        <w:t xml:space="preserve">(наименование организации - истца)
</w:t>
      </w:r>
    </w:p>
    <w:p>
      <w:r>
        <w:t xml:space="preserve">предъявлен иск к ________________________ и _________________________
</w:t>
      </w:r>
    </w:p>
    <w:p>
      <w:r>
        <w:t xml:space="preserve">(наименование ответчика)  (наименование соответчика)
</w:t>
      </w:r>
    </w:p>
    <w:p>
      <w:r>
        <w:t xml:space="preserve">о взыскании  солидарно ________________________ в связи с непоставкой
</w:t>
      </w:r>
    </w:p>
    <w:p>
      <w:r>
        <w:t xml:space="preserve">(сумма)
</w:t>
      </w:r>
    </w:p>
    <w:p>
      <w:r>
        <w:t xml:space="preserve">программно-технического комплекса на базе компьютеров класса ________
</w:t>
      </w:r>
    </w:p>
    <w:p>
      <w:r>
        <w:t xml:space="preserve">согласно договору на поставку Nо. ___ от ____________ года.
</w:t>
      </w:r>
    </w:p>
    <w:p>
      <w:r>
        <w:t xml:space="preserve">Требования о взыскании __________________ с ____________________
</w:t>
      </w:r>
    </w:p>
    <w:p>
      <w:r>
        <w:t xml:space="preserve">(наименование соответчика)
</w:t>
      </w:r>
    </w:p>
    <w:p>
      <w:r>
        <w:t xml:space="preserve">Истец основывает на следующем.
</w:t>
      </w:r>
    </w:p>
    <w:p>
      <w:r>
        <w:t xml:space="preserve">Как указано в исковом  заявлении,  _______________ г.  Соответчик
</w:t>
      </w:r>
    </w:p>
    <w:p>
      <w:r>
        <w:t xml:space="preserve">(дата)
</w:t>
      </w:r>
    </w:p>
    <w:p>
      <w:r>
        <w:t xml:space="preserve">направил Истцу   письмо,   в  котором  подтвердил  платежеспособность
</w:t>
      </w:r>
    </w:p>
    <w:p>
      <w:r>
        <w:t xml:space="preserve">Ответчика и  "взял   на   себя   обязательства   поручительства   для
</w:t>
      </w:r>
    </w:p>
    <w:p>
      <w:r>
        <w:t xml:space="preserve">урегулирования претензий   к   Ответчику".   В   связи   с  указанным
</w:t>
      </w:r>
    </w:p>
    <w:p>
      <w:r>
        <w:t xml:space="preserve">обстоятельством Истец просит на основании ст.  ст.  362 и 363  ГК  РФ
</w:t>
      </w:r>
    </w:p>
    <w:p>
      <w:r>
        <w:t xml:space="preserve">рассматривать Ответчика и Соответчика в качестве солидарных должников
</w:t>
      </w:r>
    </w:p>
    <w:p>
      <w:r>
        <w:t xml:space="preserve">и взыскать с __________________________ указанную сумму.
</w:t>
      </w:r>
    </w:p>
    <w:p>
      <w:r>
        <w:t xml:space="preserve">(наименование соответчика)
</w:t>
      </w:r>
    </w:p>
    <w:p>
      <w:r>
        <w:t xml:space="preserve">Требования Истца  в  части  взыскания  _________________________ с
</w:t>
      </w:r>
    </w:p>
    <w:p>
      <w:r>
        <w:t xml:space="preserve">_______________________________ не  могут   быть   удовлетворены   по
</w:t>
      </w:r>
    </w:p>
    <w:p>
      <w:r>
        <w:t xml:space="preserve">(наименование соответчика)
</w:t>
      </w:r>
    </w:p>
    <w:p>
      <w:r>
        <w:t xml:space="preserve">следующим  основаниям.
</w:t>
      </w:r>
    </w:p>
    <w:p>
      <w:r>
        <w:t xml:space="preserve">1. Как указано в Законе "О  введении  в  действие  части  первой
</w:t>
      </w:r>
    </w:p>
    <w:p>
      <w:r>
        <w:t xml:space="preserve">Гражданского кодекса  Российской Федерации" (статья 5),  часть первая
</w:t>
      </w:r>
    </w:p>
    <w:p>
      <w:r>
        <w:t xml:space="preserve">Кодекса применяется к гражданским  правоотношениям,  возникшим  после
</w:t>
      </w:r>
    </w:p>
    <w:p>
      <w:r>
        <w:t xml:space="preserve">введения ее в действие.  По отношениям же, возникшим до введения ее в
</w:t>
      </w:r>
    </w:p>
    <w:p>
      <w:r>
        <w:t xml:space="preserve">действие, часть первая  Кодекса  применяется  лишь  к  тем  правам  и
</w:t>
      </w:r>
    </w:p>
    <w:p>
      <w:r>
        <w:t xml:space="preserve">обязанностям,  которые возникнут после введения ее в действие.  Таким
</w:t>
      </w:r>
    </w:p>
    <w:p>
      <w:r>
        <w:t xml:space="preserve">образом,  Истец не вправе ссылаться в обоснование своих требований на
</w:t>
      </w:r>
    </w:p>
    <w:p>
      <w:r>
        <w:t xml:space="preserve">положения  части  первой  Гражданского  кодекса Российской Федерации,
</w:t>
      </w:r>
    </w:p>
    <w:p>
      <w:r>
        <w:t xml:space="preserve">поскольку этот законодательный акт вступил в действие лишь с 1 января
</w:t>
      </w:r>
    </w:p>
    <w:p>
      <w:r>
        <w:t xml:space="preserve">1995    года.    Свои   требования   Истец   должен   основывать   на
</w:t>
      </w:r>
    </w:p>
    <w:p>
      <w:r>
        <w:t xml:space="preserve">законодательстве,  действовавшем  в  момент  заключения  договора  на
</w:t>
      </w:r>
    </w:p>
    <w:p>
      <w:r>
        <w:t xml:space="preserve">поставку,  в  том  числе  и в части обеспечения исполнения указанного
</w:t>
      </w:r>
    </w:p>
    <w:p>
      <w:r>
        <w:t xml:space="preserve">обязательства.
</w:t>
      </w:r>
    </w:p>
    <w:p>
      <w:r>
        <w:t xml:space="preserve">Такими законодательными   актами  являются  Основы  гражданского
</w:t>
      </w:r>
    </w:p>
    <w:p>
      <w:r>
        <w:t xml:space="preserve">законодательства Союза ССР и республик от 31 мая 1991 года,  веденные
</w:t>
      </w:r>
    </w:p>
    <w:p>
      <w:r>
        <w:t xml:space="preserve">в  действие  на  территории  Российской  Федерации  в  соответствии с
</w:t>
      </w:r>
    </w:p>
    <w:p>
      <w:r>
        <w:t xml:space="preserve">Постановлением Верховного Совета РФ Nо.  3301-1 от 14 июля 1992 года,
</w:t>
      </w:r>
    </w:p>
    <w:p>
      <w:r>
        <w:t xml:space="preserve">и  Гражданский  кодекс  РСФСР,  утвержденный Законом РСФСР от 11 июня
</w:t>
      </w:r>
    </w:p>
    <w:p>
      <w:r>
        <w:t xml:space="preserve">1964 года.
</w:t>
      </w:r>
    </w:p>
    <w:p>
      <w:r>
        <w:t xml:space="preserve">2. Действительно,  "__"_______  199_  года  на  имя генерального
</w:t>
      </w:r>
    </w:p>
    <w:p>
      <w:r>
        <w:t xml:space="preserve">директора __________________________ ________________________________
</w:t>
      </w:r>
    </w:p>
    <w:p>
      <w:r>
        <w:t xml:space="preserve">(наименование истца)       (наименование соответчика)
</w:t>
      </w:r>
    </w:p>
    <w:p>
      <w:r>
        <w:t xml:space="preserve">направил по просьбе Общества ______________________ письмо, в котором
</w:t>
      </w:r>
    </w:p>
    <w:p>
      <w:r>
        <w:t xml:space="preserve">(наименование ответчика)
</w:t>
      </w:r>
    </w:p>
    <w:p>
      <w:r>
        <w:t xml:space="preserve">указал, что "в случае возникновения претензий к _____________________
</w:t>
      </w:r>
    </w:p>
    <w:p>
      <w:r>
        <w:t xml:space="preserve">(наименование ответчика)
</w:t>
      </w:r>
    </w:p>
    <w:p>
      <w:r>
        <w:t xml:space="preserve">_________________________________ может   выступить  поручителем  для
</w:t>
      </w:r>
    </w:p>
    <w:p>
      <w:r>
        <w:t xml:space="preserve">(наименование соответчика)
</w:t>
      </w:r>
    </w:p>
    <w:p>
      <w:r>
        <w:t xml:space="preserve">урегулирования взаиморасчетов".
</w:t>
      </w:r>
    </w:p>
    <w:p>
      <w:r>
        <w:t xml:space="preserve">Однако этот документ рассматривался ____________________________
</w:t>
      </w:r>
    </w:p>
    <w:p>
      <w:r>
        <w:t xml:space="preserve">(наименование соответчика)
</w:t>
      </w:r>
    </w:p>
    <w:p>
      <w:r>
        <w:t xml:space="preserve">лишь как  согласие  заключить   договор   поручительства   в   случае
</w:t>
      </w:r>
    </w:p>
    <w:p>
      <w:r>
        <w:t xml:space="preserve">соответствующего обращения  со стороны ______________________ либо со
</w:t>
      </w:r>
    </w:p>
    <w:p>
      <w:r>
        <w:t xml:space="preserve">(наименование ответчика)
</w:t>
      </w:r>
    </w:p>
    <w:p>
      <w:r>
        <w:t xml:space="preserve">стороны ________________________.  Само же  указанное  письмо  мы  не
</w:t>
      </w:r>
    </w:p>
    <w:p>
      <w:r>
        <w:t xml:space="preserve">(наименование истца)
</w:t>
      </w:r>
    </w:p>
    <w:p>
      <w:r>
        <w:t xml:space="preserve">рассматривали как конкретное обязательство поручительства, поскольку,
</w:t>
      </w:r>
    </w:p>
    <w:p>
      <w:r>
        <w:t xml:space="preserve">во-первых, форма  и  содержание   этого   письма   не   соответствуют
</w:t>
      </w:r>
    </w:p>
    <w:p>
      <w:r>
        <w:t xml:space="preserve">требованиям законодательства,      предъявляемого     к     договорам
</w:t>
      </w:r>
    </w:p>
    <w:p>
      <w:r>
        <w:t xml:space="preserve">поручительства, и,  во-вторых,  нам  в  тот  момент   не   был   даже
</w:t>
      </w:r>
    </w:p>
    <w:p>
      <w:r>
        <w:t xml:space="preserve">представлен договор,  поручителем  в отношении исполнения которого мы
</w:t>
      </w:r>
    </w:p>
    <w:p>
      <w:r>
        <w:t xml:space="preserve">бы выступили.
</w:t>
      </w:r>
    </w:p>
    <w:p>
      <w:r>
        <w:t xml:space="preserve">3. Названное  письмо  не может рассматриваться как обязательство
</w:t>
      </w:r>
    </w:p>
    <w:p>
      <w:r>
        <w:t xml:space="preserve">поручительства по следующим причинам.
</w:t>
      </w:r>
    </w:p>
    <w:p>
      <w:r>
        <w:t xml:space="preserve">Прежде всего не соблюдена форма договора поручения.  Ст.  203 ГК
</w:t>
      </w:r>
    </w:p>
    <w:p>
      <w:r>
        <w:t xml:space="preserve">РСФСР требует, чтобы договор поручительства был заключен в письменной
</w:t>
      </w:r>
    </w:p>
    <w:p>
      <w:r>
        <w:t xml:space="preserve">форме,    несоблюдение   письменной   формы   договора   влечет   его
</w:t>
      </w:r>
    </w:p>
    <w:p>
      <w:r>
        <w:t xml:space="preserve">недействительность. К письменной форме договора приравнивается "обмен
</w:t>
      </w:r>
    </w:p>
    <w:p>
      <w:r>
        <w:t xml:space="preserve">письмами,  телетайпограммами,  телеграммами, телефонограммами и т.п.,
</w:t>
      </w:r>
    </w:p>
    <w:p>
      <w:r>
        <w:t xml:space="preserve">подписанными стороной, которая их посылает" (ст. 58 Основ).
</w:t>
      </w:r>
    </w:p>
    <w:p>
      <w:r>
        <w:t xml:space="preserve">Имеется лишь  один  документ,  на  который ссылается Истец - это
</w:t>
      </w:r>
    </w:p>
    <w:p>
      <w:r>
        <w:t xml:space="preserve">письмо АКБ "Линк-банк" на имя генерального директора _______________.
</w:t>
      </w:r>
    </w:p>
    <w:p>
      <w:r>
        <w:t xml:space="preserve">(наименование истца)
</w:t>
      </w:r>
    </w:p>
    <w:p>
      <w:r>
        <w:t xml:space="preserve">Никаких встречных   документов  со  стороны  _____________________  и
</w:t>
      </w:r>
    </w:p>
    <w:p>
      <w:r>
        <w:t xml:space="preserve">(наименование истца)
</w:t>
      </w:r>
    </w:p>
    <w:p>
      <w:r>
        <w:t xml:space="preserve">со стороны ________________________,  из которых было бы ясно  видно,
</w:t>
      </w:r>
    </w:p>
    <w:p>
      <w:r>
        <w:t xml:space="preserve">(наименование ответчика)
</w:t>
      </w:r>
    </w:p>
    <w:p>
      <w:r>
        <w:t xml:space="preserve">что между сторонами согласованы условия договора поручительства, нет.
</w:t>
      </w:r>
    </w:p>
    <w:p>
      <w:r>
        <w:t xml:space="preserve">Таким образом,  не соблюдено условие о форме договора поручительства.
</w:t>
      </w:r>
    </w:p>
    <w:p>
      <w:r>
        <w:t xml:space="preserve">Во-вторых, в   соответствии   со   ст.   58   Основ  гражданского
</w:t>
      </w:r>
    </w:p>
    <w:p>
      <w:r>
        <w:t xml:space="preserve">законодательства   "договор   считается   заключенным,   когда   между
</w:t>
      </w:r>
    </w:p>
    <w:p>
      <w:r>
        <w:t xml:space="preserve">сторонами... достигнуто соглашение по всем существенным его условиям".
</w:t>
      </w:r>
    </w:p>
    <w:p>
      <w:r>
        <w:t xml:space="preserve">Для договора поручительства согласно ст.  204  ГК  РСФСР  такими
</w:t>
      </w:r>
    </w:p>
    <w:p>
      <w:r>
        <w:t xml:space="preserve">условиями  являются объем и характер ответственности поручителя.  Как
</w:t>
      </w:r>
    </w:p>
    <w:p>
      <w:r>
        <w:t xml:space="preserve">видно из ст.  208 ГК РСФСР поручитель может отвечать  как  полностью,
</w:t>
      </w:r>
    </w:p>
    <w:p>
      <w:r>
        <w:t xml:space="preserve">так   и   частично   по   обязательствам   должника,  а  также  нести
</w:t>
      </w:r>
    </w:p>
    <w:p>
      <w:r>
        <w:t xml:space="preserve">ответственность как  солидарно,  так  и  субсидиарно.  Как  видно  из
</w:t>
      </w:r>
    </w:p>
    <w:p>
      <w:r>
        <w:t xml:space="preserve">имеющихся  материалов,  эти  условия  согласованы  между сторонами не
</w:t>
      </w:r>
    </w:p>
    <w:p>
      <w:r>
        <w:t xml:space="preserve">были.
</w:t>
      </w:r>
    </w:p>
    <w:p>
      <w:r>
        <w:t xml:space="preserve">Кроме того, письмо ________________________ от ____________ г. не
</w:t>
      </w:r>
    </w:p>
    <w:p>
      <w:r>
        <w:t xml:space="preserve">(наименование соответчика)
</w:t>
      </w:r>
    </w:p>
    <w:p>
      <w:r>
        <w:t xml:space="preserve">может рассматриваться и в качестве  принятого  на  себя  соответчиком
</w:t>
      </w:r>
    </w:p>
    <w:p>
      <w:r>
        <w:t xml:space="preserve">одностороннего обязательства   выступить   поручителем   по  договору
</w:t>
      </w:r>
    </w:p>
    <w:p>
      <w:r>
        <w:t xml:space="preserve">поставки.
</w:t>
      </w:r>
    </w:p>
    <w:p>
      <w:r>
        <w:t xml:space="preserve">Как указано  в  ст.  59 Основ гражданского законодательства "при
</w:t>
      </w:r>
    </w:p>
    <w:p>
      <w:r>
        <w:t xml:space="preserve">толковании договора судом,  арбитражным судом  или  третейским  судом
</w:t>
      </w:r>
    </w:p>
    <w:p>
      <w:r>
        <w:t xml:space="preserve">принимается  во  внимание  буквальное  значение  содержащихся  в  нем
</w:t>
      </w:r>
    </w:p>
    <w:p>
      <w:r>
        <w:t xml:space="preserve">выражений"  и  лишь  при  неясности  буквального  смысла  какого-либо
</w:t>
      </w:r>
    </w:p>
    <w:p>
      <w:r>
        <w:t xml:space="preserve">условия "он (смысл) устанавливается путем сопоставления этого условия
</w:t>
      </w:r>
    </w:p>
    <w:p>
      <w:r>
        <w:t xml:space="preserve">с другими условиями и смыслом договора в целом".
</w:t>
      </w:r>
    </w:p>
    <w:p>
      <w:r>
        <w:t xml:space="preserve">Из содержания  письма  от  ___________  г.  видно,  что  никаких
</w:t>
      </w:r>
    </w:p>
    <w:p>
      <w:r>
        <w:t xml:space="preserve">конкретных обязательств по обеспечению  обязательств,  вытекающих  из
</w:t>
      </w:r>
    </w:p>
    <w:p>
      <w:r>
        <w:t xml:space="preserve">договора поставки __________________________ на себя не принял.
</w:t>
      </w:r>
    </w:p>
    <w:p>
      <w:r>
        <w:t xml:space="preserve">(наименование соответчика)
</w:t>
      </w:r>
    </w:p>
    <w:p>
      <w:r>
        <w:t xml:space="preserve">Таким образом,   не   соблюдена   письменная   форма    договора
</w:t>
      </w:r>
    </w:p>
    <w:p>
      <w:r>
        <w:t xml:space="preserve">поручительства, между   сторонами  не  согласованы  его  существенные
</w:t>
      </w:r>
    </w:p>
    <w:p>
      <w:r>
        <w:t xml:space="preserve">условия и,  кроме того, со стороны ______________________ отсутствует
</w:t>
      </w:r>
    </w:p>
    <w:p>
      <w:r>
        <w:t xml:space="preserve">(наименование соответчика)
</w:t>
      </w:r>
    </w:p>
    <w:p>
      <w:r>
        <w:t xml:space="preserve">ясно выраженная  воля  выступить  в  качестве  поручителя по договору
</w:t>
      </w:r>
    </w:p>
    <w:p>
      <w:r>
        <w:t xml:space="preserve">поставки между _________________________ и _________________________.
</w:t>
      </w:r>
    </w:p>
    <w:p>
      <w:r>
        <w:t xml:space="preserve">(наименование истца)       (наименование ответчика)
</w:t>
      </w:r>
    </w:p>
    <w:p>
      <w:r>
        <w:t xml:space="preserve">Изложенное свидетельствует      об     отсутствии     каких-либо
</w:t>
      </w:r>
    </w:p>
    <w:p>
      <w:r>
        <w:t xml:space="preserve">правоотношений по   поводу   обеспечения   __________________________
</w:t>
      </w:r>
    </w:p>
    <w:p>
      <w:r>
        <w:t xml:space="preserve">(наименование соответчика)
</w:t>
      </w:r>
    </w:p>
    <w:p>
      <w:r>
        <w:t xml:space="preserve">обязательства __________________________ в форме поручительства.
</w:t>
      </w:r>
    </w:p>
    <w:p>
      <w:r>
        <w:t xml:space="preserve">(наименование ответчика)
</w:t>
      </w:r>
    </w:p>
    <w:p>
      <w:r>
        <w:t xml:space="preserve">3. Но даже если бы договор поручительства был заключен,  то и  в
</w:t>
      </w:r>
    </w:p>
    <w:p>
      <w:r>
        <w:t xml:space="preserve">этом случае _________________________ не может отвечать по указанному
</w:t>
      </w:r>
    </w:p>
    <w:p>
      <w:r>
        <w:t xml:space="preserve">(наименование соответчика)
</w:t>
      </w:r>
    </w:p>
    <w:p>
      <w:r>
        <w:t xml:space="preserve">договору.
</w:t>
      </w:r>
    </w:p>
    <w:p>
      <w:r>
        <w:t xml:space="preserve">В соответствии со ст.  208 ГК РСФСР (1964 г.),  которая подлежит
</w:t>
      </w:r>
    </w:p>
    <w:p>
      <w:r>
        <w:t xml:space="preserve">применению в соответствии с Постановлением ВС РФ от 3 марта 1993 года
</w:t>
      </w:r>
    </w:p>
    <w:p>
      <w:r>
        <w:t xml:space="preserve">N4604-1,  "поручительство прекращается также, если кредитор в течение
</w:t>
      </w:r>
    </w:p>
    <w:p>
      <w:r>
        <w:t xml:space="preserve">трех месяцев со дня наступления срока обязательства не предъявит иска
</w:t>
      </w:r>
    </w:p>
    <w:p>
      <w:r>
        <w:t xml:space="preserve">к  поручителю."  Как  следует  из  договора  поставки срок исполнения
</w:t>
      </w:r>
    </w:p>
    <w:p>
      <w:r>
        <w:t xml:space="preserve">основного  обязательства  наступил  8  августа  1994  года.  Иск   же
</w:t>
      </w:r>
    </w:p>
    <w:p>
      <w:r>
        <w:t xml:space="preserve">предъявлен  лишь 24 мая 1995 года.  Таким образом,  трехмесячный срок
</w:t>
      </w:r>
    </w:p>
    <w:p>
      <w:r>
        <w:t xml:space="preserve">предъявления иска кредитором  не  соблюден,  что  влечет  прекращение
</w:t>
      </w:r>
    </w:p>
    <w:p>
      <w:r>
        <w:t xml:space="preserve">договора поручительства.
</w:t>
      </w:r>
    </w:p>
    <w:p>
      <w:r>
        <w:t xml:space="preserve">На основании изложенного,
</w:t>
      </w:r>
    </w:p>
    <w:p>
      <w:r>
        <w:t xml:space="preserve">П Р О С И М:
</w:t>
      </w:r>
    </w:p>
    <w:p>
      <w:r>
        <w:t xml:space="preserve">В удовлетворении иска _______________________ в части  взыскания
</w:t>
      </w:r>
    </w:p>
    <w:p>
      <w:r>
        <w:t xml:space="preserve">(наименование истца)
</w:t>
      </w:r>
    </w:p>
    <w:p>
      <w:r>
        <w:t xml:space="preserve">с _____________________________ ___________________________ отказать.
</w:t>
      </w:r>
    </w:p>
    <w:p>
      <w:r>
        <w:t xml:space="preserve">(наименование соответчика)            (сумма)
</w:t>
      </w:r>
    </w:p>
    <w:p>
      <w:r>
        <w:t xml:space="preserve">____________________________
</w:t>
      </w:r>
    </w:p>
    <w:p>
      <w:r>
        <w:t xml:space="preserve">(должность, ф.и.о., подпись)
</w:t>
      </w:r>
    </w:p>
    <w:p>
      <w:r>
        <w:t xml:space="preserve">____________________________
</w:t>
      </w:r>
    </w:p>
    <w:p>
      <w:r>
        <w:t xml:space="preserve">(наименование соответчика)
</w:t>
      </w:r>
    </w:p>
    <w:p>
      <w:r>
        <w:t xml:space="preserve">"___"___________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2023-10-10T09:38:41.157Z</dcterms:created>
  <dcterms:modified xsi:type="dcterms:W3CDTF">2023-10-10T09:38:41.157Z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